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bCs/>
          <w:sz w:val="44"/>
          <w:szCs w:val="44"/>
          <w:lang w:eastAsia="zh-CN"/>
        </w:rPr>
        <w:t>拟调整变更市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级非遗</w:t>
      </w:r>
      <w:r>
        <w:rPr>
          <w:rFonts w:hint="eastAsia" w:ascii="Times New Roman" w:hAnsi="Times New Roman" w:eastAsia="方正小标宋简体"/>
          <w:bCs/>
          <w:sz w:val="44"/>
          <w:szCs w:val="44"/>
          <w:lang w:eastAsia="zh-CN"/>
        </w:rPr>
        <w:t>代表性</w:t>
      </w:r>
      <w:r>
        <w:rPr>
          <w:rFonts w:hint="eastAsia" w:ascii="Times New Roman" w:hAnsi="Times New Roman" w:eastAsia="方正小标宋简体"/>
          <w:bCs/>
          <w:sz w:val="44"/>
          <w:szCs w:val="44"/>
        </w:rPr>
        <w:t>项目保护单位</w:t>
      </w:r>
      <w:r>
        <w:rPr>
          <w:rFonts w:hint="eastAsia" w:ascii="Times New Roman" w:hAnsi="Times New Roman" w:eastAsia="方正小标宋简体"/>
          <w:bCs/>
          <w:sz w:val="44"/>
          <w:szCs w:val="44"/>
          <w:lang w:eastAsia="zh-CN"/>
        </w:rPr>
        <w:t>名单</w:t>
      </w:r>
      <w:bookmarkEnd w:id="0"/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  <w:lang w:eastAsia="zh-CN"/>
        </w:rPr>
      </w:pPr>
    </w:p>
    <w:tbl>
      <w:tblPr>
        <w:tblStyle w:val="2"/>
        <w:tblW w:w="13443" w:type="dxa"/>
        <w:tblInd w:w="-5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440"/>
        <w:gridCol w:w="1763"/>
        <w:gridCol w:w="2737"/>
        <w:gridCol w:w="2588"/>
        <w:gridCol w:w="41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现保护单位</w:t>
            </w:r>
          </w:p>
        </w:tc>
        <w:tc>
          <w:tcPr>
            <w:tcW w:w="4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</w:rPr>
              <w:t>拟推荐保护单位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传统技艺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Ⅷ-2</w:t>
            </w: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温江滴窝油酿造技艺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温江区文化馆</w:t>
            </w:r>
          </w:p>
        </w:tc>
        <w:tc>
          <w:tcPr>
            <w:tcW w:w="4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成都市温江区美味王酿造食品厂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传统技艺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Ⅶ-2</w:t>
            </w: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安龙川派盆景制作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安龙镇逸景花木种植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农民专业合作社</w:t>
            </w:r>
          </w:p>
        </w:tc>
        <w:tc>
          <w:tcPr>
            <w:tcW w:w="4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都江堰市安龙盆景艺术协会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" w:eastAsia="zh-CN"/>
              </w:rPr>
              <w:t>传统技艺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Ⅷ-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传统金铜制作技艺</w:t>
            </w:r>
          </w:p>
        </w:tc>
        <w:tc>
          <w:tcPr>
            <w:tcW w:w="2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都江堰市文化馆</w:t>
            </w:r>
          </w:p>
        </w:tc>
        <w:tc>
          <w:tcPr>
            <w:tcW w:w="4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成都精庐雕塑艺术研究所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传统舞蹈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Ⅲ-2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狮舞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 xml:space="preserve">（大邑狮灯） 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大邑县文化馆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大邑县潘家街小学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俗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Ⅹ-2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川西春台会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（唐场春分会）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大邑县文化馆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大邑县唐场小学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俗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Ⅹ-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王泗风筝节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大邑县文化馆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大邑县王泗镇学校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" w:eastAsia="zh-CN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民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俗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Ⅹ-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7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传统婚俗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（川西传统婚俗）</w:t>
            </w:r>
          </w:p>
        </w:tc>
        <w:tc>
          <w:tcPr>
            <w:tcW w:w="2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</w:rPr>
              <w:t>大邑县文化馆</w:t>
            </w:r>
          </w:p>
        </w:tc>
        <w:tc>
          <w:tcPr>
            <w:tcW w:w="4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lang w:eastAsia="zh-CN"/>
              </w:rPr>
              <w:t>大邑安仁老时光婚庆服务部</w:t>
            </w:r>
          </w:p>
        </w:tc>
      </w:tr>
    </w:tbl>
    <w:p/>
    <w:sectPr>
      <w:pgSz w:w="16838" w:h="11906" w:orient="landscape"/>
      <w:pgMar w:top="1531" w:right="2098" w:bottom="1531" w:left="1985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5M2ZlODZiNzU3ZjkxNzc5MDZhMjNhM2Q4YzljYjMifQ=="/>
  </w:docVars>
  <w:rsids>
    <w:rsidRoot w:val="1A884C62"/>
    <w:rsid w:val="1A8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2022-06-08T08:24:00Z</dcterms:created>
  <dc:creator>长安某</dc:creator>
  <cp:lastModifiedBy>长安某</cp:lastModifiedBy>
  <dcterms:modified xsi:type="dcterms:W3CDTF">2022-06-08T08:28:45Z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1402ABD11E134E3C84781DA53A86D0FD</vt:lpwstr>
  </property>
</Properties>
</file>